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1C" w:rsidRDefault="007F771C" w:rsidP="007F771C">
      <w:pPr>
        <w:pStyle w:val="Geenafstand"/>
        <w:rPr>
          <w:rFonts w:ascii="Arial" w:hAnsi="Arial" w:cs="Arial"/>
          <w:color w:val="auto"/>
          <w:sz w:val="20"/>
          <w:szCs w:val="20"/>
        </w:rPr>
      </w:pPr>
      <w:r>
        <w:rPr>
          <w:rFonts w:ascii="Arial" w:hAnsi="Arial" w:cs="Arial"/>
          <w:b/>
          <w:color w:val="auto"/>
          <w:sz w:val="20"/>
          <w:szCs w:val="20"/>
        </w:rPr>
        <w:t>Mijn eigenwijzer</w:t>
      </w:r>
    </w:p>
    <w:p w:rsidR="007F771C" w:rsidRDefault="007F771C" w:rsidP="007F771C">
      <w:pPr>
        <w:pStyle w:val="Geenafstand"/>
        <w:rPr>
          <w:rFonts w:ascii="Arial" w:hAnsi="Arial" w:cs="Arial"/>
          <w:color w:val="auto"/>
          <w:sz w:val="20"/>
          <w:szCs w:val="20"/>
        </w:rPr>
      </w:pPr>
    </w:p>
    <w:p w:rsidR="007F771C" w:rsidRDefault="007F771C" w:rsidP="007F771C">
      <w:pPr>
        <w:pStyle w:val="Geenafstand"/>
        <w:ind w:right="1411"/>
        <w:rPr>
          <w:rFonts w:ascii="Arial" w:hAnsi="Arial" w:cs="Arial"/>
          <w:color w:val="auto"/>
          <w:sz w:val="20"/>
          <w:szCs w:val="20"/>
        </w:rPr>
      </w:pPr>
      <w:r>
        <w:rPr>
          <w:rFonts w:ascii="Arial" w:hAnsi="Arial" w:cs="Arial"/>
          <w:color w:val="auto"/>
          <w:sz w:val="20"/>
          <w:szCs w:val="20"/>
        </w:rPr>
        <w:t>‘Mijn eigenwijzer’ is een document waarin leerlingen vragen kunnen beantwoorden. Deze formulieren worden ingevuld door leerlingen uit groep 7 en brugklas.</w:t>
      </w:r>
    </w:p>
    <w:p w:rsidR="007F771C" w:rsidRDefault="007F771C" w:rsidP="007F771C">
      <w:pPr>
        <w:pStyle w:val="Geenafstand"/>
        <w:ind w:right="1411"/>
        <w:rPr>
          <w:rFonts w:ascii="Arial" w:hAnsi="Arial" w:cs="Arial"/>
          <w:color w:val="auto"/>
          <w:sz w:val="20"/>
          <w:szCs w:val="20"/>
        </w:rPr>
      </w:pPr>
    </w:p>
    <w:p w:rsidR="007F771C" w:rsidRDefault="007F771C" w:rsidP="007F771C">
      <w:pPr>
        <w:pStyle w:val="Geenafstand"/>
        <w:ind w:right="1411"/>
        <w:rPr>
          <w:rFonts w:ascii="Arial" w:hAnsi="Arial" w:cs="Arial"/>
          <w:color w:val="auto"/>
          <w:sz w:val="20"/>
          <w:szCs w:val="20"/>
          <w:u w:val="single"/>
        </w:rPr>
      </w:pPr>
      <w:r w:rsidRPr="007F771C">
        <w:rPr>
          <w:rFonts w:ascii="Arial" w:hAnsi="Arial" w:cs="Arial"/>
          <w:color w:val="auto"/>
          <w:sz w:val="20"/>
          <w:szCs w:val="20"/>
          <w:u w:val="single"/>
        </w:rPr>
        <w:t>Groep 7</w:t>
      </w:r>
    </w:p>
    <w:p w:rsidR="007F771C" w:rsidRDefault="007F771C" w:rsidP="007F771C">
      <w:pPr>
        <w:pStyle w:val="Geenafstand"/>
        <w:ind w:right="1411"/>
        <w:rPr>
          <w:rFonts w:ascii="Arial" w:hAnsi="Arial" w:cs="Arial"/>
          <w:color w:val="auto"/>
          <w:sz w:val="20"/>
          <w:szCs w:val="20"/>
        </w:rPr>
      </w:pPr>
      <w:r>
        <w:rPr>
          <w:rFonts w:ascii="Arial" w:hAnsi="Arial" w:cs="Arial"/>
          <w:color w:val="auto"/>
          <w:sz w:val="20"/>
          <w:szCs w:val="20"/>
        </w:rPr>
        <w:t xml:space="preserve">Mijn eigenwijzer van groep 7 is een voorbereiding op het voortgezet onderwijs: wat wil de leerling nog leren in groep 8, om de overstap naar het voortgezet onderwijs zo goed mogelijk te maken? Aan de hand van deze informatie kunnen scholen kijken welke hulp een leerling nodig heeft. </w:t>
      </w:r>
    </w:p>
    <w:p w:rsidR="007F771C" w:rsidRDefault="007F771C" w:rsidP="007F771C">
      <w:pPr>
        <w:pStyle w:val="Geenafstand"/>
        <w:ind w:right="1411"/>
        <w:rPr>
          <w:rFonts w:ascii="Arial" w:hAnsi="Arial" w:cs="Arial"/>
          <w:color w:val="auto"/>
          <w:sz w:val="20"/>
          <w:szCs w:val="20"/>
        </w:rPr>
      </w:pPr>
    </w:p>
    <w:p w:rsidR="007F771C" w:rsidRDefault="007F771C" w:rsidP="007F771C">
      <w:pPr>
        <w:pStyle w:val="Geenafstand"/>
        <w:ind w:right="1411"/>
        <w:rPr>
          <w:rFonts w:ascii="Arial" w:hAnsi="Arial" w:cs="Arial"/>
          <w:color w:val="auto"/>
          <w:sz w:val="20"/>
          <w:szCs w:val="20"/>
        </w:rPr>
      </w:pPr>
      <w:r>
        <w:rPr>
          <w:rFonts w:ascii="Arial" w:hAnsi="Arial" w:cs="Arial"/>
          <w:color w:val="auto"/>
          <w:sz w:val="20"/>
          <w:szCs w:val="20"/>
          <w:u w:val="single"/>
        </w:rPr>
        <w:t>Brugklas</w:t>
      </w:r>
    </w:p>
    <w:p w:rsidR="007F771C" w:rsidRDefault="007F771C" w:rsidP="007F771C">
      <w:pPr>
        <w:pStyle w:val="Geenafstand"/>
        <w:ind w:right="1411"/>
        <w:rPr>
          <w:rFonts w:ascii="Arial" w:hAnsi="Arial" w:cs="Arial"/>
          <w:color w:val="auto"/>
          <w:sz w:val="20"/>
          <w:szCs w:val="20"/>
        </w:rPr>
      </w:pPr>
      <w:r>
        <w:rPr>
          <w:rFonts w:ascii="Arial" w:hAnsi="Arial" w:cs="Arial"/>
          <w:color w:val="auto"/>
          <w:sz w:val="20"/>
          <w:szCs w:val="20"/>
        </w:rPr>
        <w:t>Aan het begin van de brugklas kan de eigenwijzer ingevuld worden door leerlingen. Het is een eerste kennismaking voor de vo-scholen waarin de leerling aangeeft waar</w:t>
      </w:r>
      <w:r w:rsidR="0099628B">
        <w:rPr>
          <w:rFonts w:ascii="Arial" w:hAnsi="Arial" w:cs="Arial"/>
          <w:color w:val="auto"/>
          <w:sz w:val="20"/>
          <w:szCs w:val="20"/>
        </w:rPr>
        <w:t xml:space="preserve"> hij/zij aangeeft welke vakken leuk of niet leuk lijken, wat hij/zij nodig heeft om zich goed te voelen op school en wat hij/zij nodig heeft om goede cijfers te halen. </w:t>
      </w:r>
    </w:p>
    <w:p w:rsidR="0099628B" w:rsidRDefault="0099628B" w:rsidP="007F771C">
      <w:pPr>
        <w:pStyle w:val="Geenafstand"/>
        <w:ind w:right="1411"/>
        <w:rPr>
          <w:rFonts w:ascii="Arial" w:hAnsi="Arial" w:cs="Arial"/>
          <w:color w:val="auto"/>
          <w:sz w:val="20"/>
          <w:szCs w:val="20"/>
        </w:rPr>
      </w:pPr>
    </w:p>
    <w:p w:rsidR="0099628B" w:rsidRDefault="0099628B" w:rsidP="007F771C">
      <w:pPr>
        <w:pStyle w:val="Geenafstand"/>
        <w:ind w:right="1411"/>
        <w:rPr>
          <w:rFonts w:ascii="Arial" w:hAnsi="Arial" w:cs="Arial"/>
          <w:color w:val="auto"/>
          <w:sz w:val="20"/>
          <w:szCs w:val="20"/>
        </w:rPr>
      </w:pPr>
      <w:r>
        <w:rPr>
          <w:rFonts w:ascii="Arial" w:hAnsi="Arial" w:cs="Arial"/>
          <w:color w:val="auto"/>
          <w:sz w:val="20"/>
          <w:szCs w:val="20"/>
        </w:rPr>
        <w:t>De eigenwijzers zijn per e-mail aan te vragen bij SWV Helmond-Peelland PO en VO:</w:t>
      </w:r>
    </w:p>
    <w:p w:rsidR="0099628B" w:rsidRDefault="0099628B" w:rsidP="007F771C">
      <w:pPr>
        <w:pStyle w:val="Geenafstand"/>
        <w:ind w:right="1411"/>
        <w:rPr>
          <w:rFonts w:ascii="Arial" w:hAnsi="Arial" w:cs="Arial"/>
          <w:color w:val="auto"/>
          <w:sz w:val="20"/>
          <w:szCs w:val="20"/>
        </w:rPr>
      </w:pPr>
      <w:r>
        <w:rPr>
          <w:rFonts w:ascii="Arial" w:hAnsi="Arial" w:cs="Arial"/>
          <w:color w:val="auto"/>
          <w:sz w:val="20"/>
          <w:szCs w:val="20"/>
        </w:rPr>
        <w:t xml:space="preserve">Voor de groep 7 eigenwijzers: </w:t>
      </w:r>
      <w:hyperlink r:id="rId6" w:history="1">
        <w:r w:rsidRPr="00463DA0">
          <w:rPr>
            <w:rStyle w:val="Hyperlink"/>
            <w:rFonts w:ascii="Arial" w:hAnsi="Arial" w:cs="Arial"/>
            <w:sz w:val="20"/>
            <w:szCs w:val="20"/>
          </w:rPr>
          <w:t>po@swv-peelland.nl</w:t>
        </w:r>
      </w:hyperlink>
    </w:p>
    <w:p w:rsidR="0099628B" w:rsidRPr="007F771C" w:rsidRDefault="0099628B" w:rsidP="007F771C">
      <w:pPr>
        <w:pStyle w:val="Geenafstand"/>
        <w:ind w:right="1411"/>
        <w:rPr>
          <w:rFonts w:ascii="Arial" w:hAnsi="Arial" w:cs="Arial"/>
          <w:color w:val="auto"/>
          <w:sz w:val="20"/>
          <w:szCs w:val="20"/>
        </w:rPr>
      </w:pPr>
      <w:r>
        <w:rPr>
          <w:rFonts w:ascii="Arial" w:hAnsi="Arial" w:cs="Arial"/>
          <w:color w:val="auto"/>
          <w:sz w:val="20"/>
          <w:szCs w:val="20"/>
        </w:rPr>
        <w:t xml:space="preserve">Voor de brugklas eigenwijzers: </w:t>
      </w:r>
      <w:hyperlink r:id="rId7" w:history="1">
        <w:r w:rsidRPr="00463DA0">
          <w:rPr>
            <w:rStyle w:val="Hyperlink"/>
            <w:rFonts w:ascii="Arial" w:hAnsi="Arial" w:cs="Arial"/>
            <w:sz w:val="20"/>
            <w:szCs w:val="20"/>
          </w:rPr>
          <w:t>vo@swv-peelland.nl</w:t>
        </w:r>
      </w:hyperlink>
      <w:r>
        <w:rPr>
          <w:rFonts w:ascii="Arial" w:hAnsi="Arial" w:cs="Arial"/>
          <w:color w:val="auto"/>
          <w:sz w:val="20"/>
          <w:szCs w:val="20"/>
        </w:rPr>
        <w:t xml:space="preserve"> </w:t>
      </w:r>
      <w:bookmarkStart w:id="0" w:name="_GoBack"/>
      <w:bookmarkEnd w:id="0"/>
    </w:p>
    <w:p w:rsidR="007F771C" w:rsidRPr="007F771C" w:rsidRDefault="007F771C" w:rsidP="007F771C">
      <w:pPr>
        <w:pStyle w:val="Geenafstand"/>
        <w:ind w:right="1411"/>
        <w:rPr>
          <w:rFonts w:ascii="Arial" w:hAnsi="Arial" w:cs="Arial"/>
          <w:color w:val="auto"/>
          <w:sz w:val="20"/>
          <w:szCs w:val="20"/>
        </w:rPr>
      </w:pPr>
    </w:p>
    <w:sectPr w:rsidR="007F771C" w:rsidRPr="007F771C" w:rsidSect="001178C4">
      <w:headerReference w:type="even" r:id="rId8"/>
      <w:headerReference w:type="default" r:id="rId9"/>
      <w:footerReference w:type="even" r:id="rId10"/>
      <w:footerReference w:type="default" r:id="rId11"/>
      <w:headerReference w:type="first" r:id="rId12"/>
      <w:footerReference w:type="first" r:id="rId13"/>
      <w:pgSz w:w="11900" w:h="16840"/>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C4" w:rsidRDefault="001178C4" w:rsidP="001178C4">
      <w:r>
        <w:separator/>
      </w:r>
    </w:p>
  </w:endnote>
  <w:endnote w:type="continuationSeparator" w:id="0">
    <w:p w:rsidR="001178C4" w:rsidRDefault="001178C4" w:rsidP="0011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1C" w:rsidRDefault="007F77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1C" w:rsidRDefault="007F771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1C" w:rsidRDefault="007F77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C4" w:rsidRDefault="001178C4" w:rsidP="001178C4">
      <w:r>
        <w:separator/>
      </w:r>
    </w:p>
  </w:footnote>
  <w:footnote w:type="continuationSeparator" w:id="0">
    <w:p w:rsidR="001178C4" w:rsidRDefault="001178C4" w:rsidP="0011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1C" w:rsidRDefault="007F771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9267" o:spid="_x0000_s1026" type="#_x0000_t75" style="position:absolute;margin-left:0;margin-top:0;width:453.25pt;height:239.95pt;z-index:-251656192;mso-position-horizontal:center;mso-position-horizontal-relative:margin;mso-position-vertical:center;mso-position-vertical-relative:margin" o:allowincell="f">
          <v:imagedata r:id="rId1" o:title="SWV_POVO_cmy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C4" w:rsidRDefault="007F771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9268" o:spid="_x0000_s1027" type="#_x0000_t75" style="position:absolute;margin-left:0;margin-top:0;width:453.25pt;height:239.95pt;z-index:-251655168;mso-position-horizontal:center;mso-position-horizontal-relative:margin;mso-position-vertical:center;mso-position-vertical-relative:margin" o:allowincell="f">
          <v:imagedata r:id="rId1" o:title="SWV_POVO_cmyk" gain="19661f" blacklevel="22938f"/>
        </v:shape>
      </w:pict>
    </w:r>
    <w:r w:rsidR="007A1736">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691752"/>
          <wp:effectExtent l="0" t="0" r="9525" b="1905"/>
          <wp:wrapNone/>
          <wp:docPr id="3" name="SWV_briefpapier_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_briefpapier_PO-VO.jpg"/>
                  <pic:cNvPicPr/>
                </pic:nvPicPr>
                <pic:blipFill>
                  <a:blip r:embed="rId2" r:link="rId3">
                    <a:extLst>
                      <a:ext uri="{28A0092B-C50C-407E-A947-70E740481C1C}">
                        <a14:useLocalDpi xmlns:a14="http://schemas.microsoft.com/office/drawing/2010/main" val="0"/>
                      </a:ext>
                    </a:extLst>
                  </a:blip>
                  <a:stretch>
                    <a:fillRect/>
                  </a:stretch>
                </pic:blipFill>
                <pic:spPr>
                  <a:xfrm>
                    <a:off x="0" y="0"/>
                    <a:ext cx="7560000" cy="1069175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1C" w:rsidRDefault="007F771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9266" o:spid="_x0000_s1025" type="#_x0000_t75" style="position:absolute;margin-left:0;margin-top:0;width:453.25pt;height:239.95pt;z-index:-251657216;mso-position-horizontal:center;mso-position-horizontal-relative:margin;mso-position-vertical:center;mso-position-vertical-relative:margin" o:allowincell="f">
          <v:imagedata r:id="rId1" o:title="SWV_POVO_cmyk"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C4"/>
    <w:rsid w:val="000538D6"/>
    <w:rsid w:val="00060245"/>
    <w:rsid w:val="001178C4"/>
    <w:rsid w:val="0029342A"/>
    <w:rsid w:val="007A1736"/>
    <w:rsid w:val="007F771C"/>
    <w:rsid w:val="0099628B"/>
    <w:rsid w:val="00B661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2AD66"/>
  <w14:defaultImageDpi w14:val="300"/>
  <w15:docId w15:val="{F632E3EF-C90F-4E88-96E5-AEACAE34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ahoma"/>
        <w:color w:val="FFFFFF" w:themeColor="background1"/>
        <w:sz w:val="50"/>
        <w:szCs w:val="50"/>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8C4"/>
    <w:pPr>
      <w:tabs>
        <w:tab w:val="center" w:pos="4536"/>
        <w:tab w:val="right" w:pos="9072"/>
      </w:tabs>
    </w:pPr>
  </w:style>
  <w:style w:type="character" w:customStyle="1" w:styleId="KoptekstChar">
    <w:name w:val="Koptekst Char"/>
    <w:basedOn w:val="Standaardalinea-lettertype"/>
    <w:link w:val="Koptekst"/>
    <w:uiPriority w:val="99"/>
    <w:rsid w:val="001178C4"/>
  </w:style>
  <w:style w:type="paragraph" w:styleId="Voettekst">
    <w:name w:val="footer"/>
    <w:basedOn w:val="Standaard"/>
    <w:link w:val="VoettekstChar"/>
    <w:uiPriority w:val="99"/>
    <w:unhideWhenUsed/>
    <w:rsid w:val="001178C4"/>
    <w:pPr>
      <w:tabs>
        <w:tab w:val="center" w:pos="4536"/>
        <w:tab w:val="right" w:pos="9072"/>
      </w:tabs>
    </w:pPr>
  </w:style>
  <w:style w:type="character" w:customStyle="1" w:styleId="VoettekstChar">
    <w:name w:val="Voettekst Char"/>
    <w:basedOn w:val="Standaardalinea-lettertype"/>
    <w:link w:val="Voettekst"/>
    <w:uiPriority w:val="99"/>
    <w:rsid w:val="001178C4"/>
  </w:style>
  <w:style w:type="paragraph" w:styleId="Ballontekst">
    <w:name w:val="Balloon Text"/>
    <w:basedOn w:val="Standaard"/>
    <w:link w:val="BallontekstChar"/>
    <w:uiPriority w:val="99"/>
    <w:semiHidden/>
    <w:unhideWhenUsed/>
    <w:rsid w:val="001178C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178C4"/>
    <w:rPr>
      <w:rFonts w:ascii="Lucida Grande" w:hAnsi="Lucida Grande" w:cs="Lucida Grande"/>
      <w:sz w:val="18"/>
      <w:szCs w:val="18"/>
    </w:rPr>
  </w:style>
  <w:style w:type="paragraph" w:customStyle="1" w:styleId="Default">
    <w:name w:val="Default"/>
    <w:rsid w:val="001178C4"/>
    <w:pPr>
      <w:widowControl w:val="0"/>
      <w:autoSpaceDE w:val="0"/>
      <w:autoSpaceDN w:val="0"/>
      <w:adjustRightInd w:val="0"/>
    </w:pPr>
    <w:rPr>
      <w:rFonts w:ascii="Arial" w:hAnsi="Arial" w:cs="Arial"/>
      <w:color w:val="000000"/>
      <w:sz w:val="24"/>
      <w:szCs w:val="24"/>
      <w:lang w:val="en-US"/>
    </w:rPr>
  </w:style>
  <w:style w:type="paragraph" w:customStyle="1" w:styleId="Pa0">
    <w:name w:val="Pa0"/>
    <w:basedOn w:val="Default"/>
    <w:next w:val="Default"/>
    <w:uiPriority w:val="99"/>
    <w:rsid w:val="001178C4"/>
    <w:pPr>
      <w:spacing w:line="241" w:lineRule="atLeast"/>
    </w:pPr>
    <w:rPr>
      <w:rFonts w:cs="Times New Roman"/>
      <w:color w:val="FFFFFF" w:themeColor="background1"/>
    </w:rPr>
  </w:style>
  <w:style w:type="character" w:customStyle="1" w:styleId="A1">
    <w:name w:val="A1"/>
    <w:uiPriority w:val="99"/>
    <w:rsid w:val="001178C4"/>
    <w:rPr>
      <w:rFonts w:cs="Arial"/>
      <w:color w:val="221E1F"/>
      <w:sz w:val="18"/>
      <w:szCs w:val="18"/>
    </w:rPr>
  </w:style>
  <w:style w:type="paragraph" w:styleId="Geenafstand">
    <w:name w:val="No Spacing"/>
    <w:uiPriority w:val="1"/>
    <w:qFormat/>
    <w:rsid w:val="007F771C"/>
  </w:style>
  <w:style w:type="character" w:styleId="Hyperlink">
    <w:name w:val="Hyperlink"/>
    <w:basedOn w:val="Standaardalinea-lettertype"/>
    <w:uiPriority w:val="99"/>
    <w:unhideWhenUsed/>
    <w:rsid w:val="0099628B"/>
    <w:rPr>
      <w:color w:val="0000FF" w:themeColor="hyperlink"/>
      <w:u w:val="single"/>
    </w:rPr>
  </w:style>
  <w:style w:type="character" w:styleId="Onopgelostemelding">
    <w:name w:val="Unresolved Mention"/>
    <w:basedOn w:val="Standaardalinea-lettertype"/>
    <w:uiPriority w:val="99"/>
    <w:semiHidden/>
    <w:unhideWhenUsed/>
    <w:rsid w:val="00996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vo@swv-peelland.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po@swv-peelland.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file://localhost/ORDERS/SWV%20Helmond%20Peelland/MO151280_briefpapier%20WORD/SWV_briefpapier_PO-VO.jpg"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53C29E272C1448656CBEBB0B66085" ma:contentTypeVersion="8" ma:contentTypeDescription="Een nieuw document maken." ma:contentTypeScope="" ma:versionID="6c2ab319fecbd3780e4426ffcedd851d">
  <xsd:schema xmlns:xsd="http://www.w3.org/2001/XMLSchema" xmlns:xs="http://www.w3.org/2001/XMLSchema" xmlns:p="http://schemas.microsoft.com/office/2006/metadata/properties" xmlns:ns2="5efc7890-8027-4979-a02a-aac05d17aa2d" xmlns:ns3="eeaacd49-2114-4b6b-9f9c-635aeba3f0f8" targetNamespace="http://schemas.microsoft.com/office/2006/metadata/properties" ma:root="true" ma:fieldsID="2928f260eb720e4341beb1b725e65c31" ns2:_="" ns3:_="">
    <xsd:import namespace="5efc7890-8027-4979-a02a-aac05d17aa2d"/>
    <xsd:import namespace="eeaacd49-2114-4b6b-9f9c-635aeba3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7890-8027-4979-a02a-aac05d17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acd49-2114-4b6b-9f9c-635aeba3f0f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CAE1E-71DC-4809-8021-946517D35961}"/>
</file>

<file path=customXml/itemProps2.xml><?xml version="1.0" encoding="utf-8"?>
<ds:datastoreItem xmlns:ds="http://schemas.openxmlformats.org/officeDocument/2006/customXml" ds:itemID="{795BB797-51C9-485F-B5B4-96DB68B0B8A7}"/>
</file>

<file path=customXml/itemProps3.xml><?xml version="1.0" encoding="utf-8"?>
<ds:datastoreItem xmlns:ds="http://schemas.openxmlformats.org/officeDocument/2006/customXml" ds:itemID="{8A80686F-A7E3-4C50-9579-2D7A2196DB4B}"/>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Melding ontwerp enzo</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Hendriks</dc:creator>
  <cp:lastModifiedBy>Lenneke Voskuil</cp:lastModifiedBy>
  <cp:revision>2</cp:revision>
  <dcterms:created xsi:type="dcterms:W3CDTF">2017-09-07T09:39:00Z</dcterms:created>
  <dcterms:modified xsi:type="dcterms:W3CDTF">2017-09-07T09:39:00Z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0x0101006B753C29E272C1448656CBEBB0B66085</vt:lpwstr>
  </property>
</Properties>
</file>